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DB1B" w14:textId="77777777" w:rsidR="00622C32" w:rsidRPr="00335081" w:rsidRDefault="00622C32">
      <w:pPr>
        <w:rPr>
          <w:rFonts w:cstheme="minorHAnsi"/>
          <w:b/>
          <w:bCs/>
          <w:sz w:val="28"/>
          <w:szCs w:val="28"/>
        </w:rPr>
      </w:pPr>
      <w:r w:rsidRPr="00335081">
        <w:rPr>
          <w:rFonts w:cstheme="minorHAnsi"/>
          <w:b/>
          <w:bCs/>
          <w:sz w:val="28"/>
          <w:szCs w:val="28"/>
        </w:rPr>
        <w:t>SCHISMS IN JUDAISM</w:t>
      </w:r>
    </w:p>
    <w:p w14:paraId="1361D039" w14:textId="77777777" w:rsidR="00622C32" w:rsidRPr="00335081" w:rsidRDefault="00622C32">
      <w:pPr>
        <w:rPr>
          <w:rFonts w:cstheme="minorHAnsi"/>
          <w:sz w:val="20"/>
          <w:szCs w:val="20"/>
        </w:rPr>
      </w:pPr>
      <w:r w:rsidRPr="00335081">
        <w:rPr>
          <w:rFonts w:cstheme="minorHAnsi"/>
          <w:i/>
          <w:iCs/>
          <w:sz w:val="20"/>
          <w:szCs w:val="20"/>
        </w:rPr>
        <w:t xml:space="preserve">By </w:t>
      </w:r>
      <w:r w:rsidRPr="00335081">
        <w:rPr>
          <w:rFonts w:cstheme="minorHAnsi"/>
          <w:sz w:val="20"/>
          <w:szCs w:val="20"/>
        </w:rPr>
        <w:t>DR. JUDAH J. SLOTKI,  M.A.  PH.D</w:t>
      </w:r>
    </w:p>
    <w:p w14:paraId="390ADF59" w14:textId="77777777" w:rsidR="00622C32" w:rsidRPr="00335081" w:rsidRDefault="00622C32">
      <w:pPr>
        <w:rPr>
          <w:rFonts w:cstheme="minorHAnsi"/>
          <w:sz w:val="20"/>
          <w:szCs w:val="20"/>
        </w:rPr>
      </w:pPr>
    </w:p>
    <w:p w14:paraId="6DAE3E9C" w14:textId="431E34F6" w:rsidR="0015318D" w:rsidRPr="00335081" w:rsidRDefault="00622C32" w:rsidP="00622C32">
      <w:pPr>
        <w:jc w:val="both"/>
        <w:rPr>
          <w:rFonts w:cstheme="minorHAnsi"/>
          <w:sz w:val="24"/>
          <w:szCs w:val="24"/>
        </w:rPr>
      </w:pPr>
      <w:r w:rsidRPr="00335081">
        <w:rPr>
          <w:rFonts w:cstheme="minorHAnsi"/>
          <w:sz w:val="24"/>
          <w:szCs w:val="24"/>
        </w:rPr>
        <w:t>I overheard the other day snippets of a conversation between two co-religionists. “We are called,” said one, “</w:t>
      </w:r>
      <w:r w:rsidRPr="00335081">
        <w:rPr>
          <w:rFonts w:cstheme="minorHAnsi"/>
          <w:i/>
          <w:iCs/>
          <w:sz w:val="24"/>
          <w:szCs w:val="24"/>
        </w:rPr>
        <w:t xml:space="preserve">am </w:t>
      </w:r>
      <w:proofErr w:type="spellStart"/>
      <w:r w:rsidRPr="00335081">
        <w:rPr>
          <w:rFonts w:cstheme="minorHAnsi"/>
          <w:i/>
          <w:iCs/>
          <w:sz w:val="24"/>
          <w:szCs w:val="24"/>
        </w:rPr>
        <w:t>echad</w:t>
      </w:r>
      <w:proofErr w:type="spellEnd"/>
      <w:r w:rsidRPr="00335081">
        <w:rPr>
          <w:rFonts w:cstheme="minorHAnsi"/>
          <w:sz w:val="24"/>
          <w:szCs w:val="24"/>
        </w:rPr>
        <w:t xml:space="preserve">, one people, and every day, in our morning and afternoon prayers, we implore the Almighty to guard the remnants of one nation, and not to allow this one nation to perish. On Shabbat, at </w:t>
      </w:r>
      <w:proofErr w:type="spellStart"/>
      <w:r w:rsidRPr="00335081">
        <w:rPr>
          <w:rFonts w:cstheme="minorHAnsi"/>
          <w:sz w:val="24"/>
          <w:szCs w:val="24"/>
        </w:rPr>
        <w:t>Minchah</w:t>
      </w:r>
      <w:proofErr w:type="spellEnd"/>
      <w:r w:rsidRPr="00335081">
        <w:rPr>
          <w:rFonts w:cstheme="minorHAnsi"/>
          <w:sz w:val="24"/>
          <w:szCs w:val="24"/>
        </w:rPr>
        <w:t xml:space="preserve">, we proudly </w:t>
      </w:r>
      <w:proofErr w:type="gramStart"/>
      <w:r w:rsidRPr="00335081">
        <w:rPr>
          <w:rFonts w:cstheme="minorHAnsi"/>
          <w:sz w:val="24"/>
          <w:szCs w:val="24"/>
        </w:rPr>
        <w:t>declare:</w:t>
      </w:r>
      <w:proofErr w:type="gramEnd"/>
      <w:r w:rsidRPr="00335081">
        <w:rPr>
          <w:rFonts w:cstheme="minorHAnsi"/>
          <w:sz w:val="24"/>
          <w:szCs w:val="24"/>
        </w:rPr>
        <w:t xml:space="preserve"> who is like my people Israel, one nation on the earth. But are we?” The other replied: “Looking around </w:t>
      </w:r>
      <w:proofErr w:type="gramStart"/>
      <w:r w:rsidRPr="00335081">
        <w:rPr>
          <w:rFonts w:cstheme="minorHAnsi"/>
          <w:sz w:val="24"/>
          <w:szCs w:val="24"/>
        </w:rPr>
        <w:t>present day</w:t>
      </w:r>
      <w:proofErr w:type="gramEnd"/>
      <w:r w:rsidRPr="00335081">
        <w:rPr>
          <w:rFonts w:cstheme="minorHAnsi"/>
          <w:sz w:val="24"/>
          <w:szCs w:val="24"/>
        </w:rPr>
        <w:t xml:space="preserve"> Jewry, here or in other parts of the Diaspora or even in Israel, we can hardly honestly claim that we are one people.” </w:t>
      </w:r>
    </w:p>
    <w:p w14:paraId="78E293A3" w14:textId="2746BEFD" w:rsidR="00622C32" w:rsidRPr="00335081" w:rsidRDefault="00622C32" w:rsidP="00622C32">
      <w:pPr>
        <w:jc w:val="both"/>
        <w:rPr>
          <w:rFonts w:cstheme="minorHAnsi"/>
          <w:sz w:val="24"/>
          <w:szCs w:val="24"/>
        </w:rPr>
      </w:pPr>
    </w:p>
    <w:p w14:paraId="0150AF1E" w14:textId="2D283EDE" w:rsidR="00622C32" w:rsidRPr="00335081" w:rsidRDefault="00622C32" w:rsidP="00622C32">
      <w:pPr>
        <w:jc w:val="both"/>
        <w:rPr>
          <w:rFonts w:cstheme="minorHAnsi"/>
          <w:sz w:val="24"/>
          <w:szCs w:val="24"/>
        </w:rPr>
      </w:pPr>
      <w:r w:rsidRPr="00335081">
        <w:rPr>
          <w:rFonts w:cstheme="minorHAnsi"/>
          <w:sz w:val="24"/>
          <w:szCs w:val="24"/>
        </w:rPr>
        <w:t>And this set me thinking. In spite of the numerous bonds that Unite us- and let us not blind ourselves to the fact, there are many bonds that Unite us- we are a disunited people everywhere</w:t>
      </w:r>
      <w:r w:rsidR="00017908" w:rsidRPr="00335081">
        <w:rPr>
          <w:rFonts w:cstheme="minorHAnsi"/>
          <w:sz w:val="24"/>
          <w:szCs w:val="24"/>
        </w:rPr>
        <w:t>.</w:t>
      </w:r>
    </w:p>
    <w:p w14:paraId="2932FB76" w14:textId="77777777" w:rsidR="00622C32" w:rsidRPr="00335081" w:rsidRDefault="00622C32" w:rsidP="00622C32">
      <w:pPr>
        <w:jc w:val="both"/>
        <w:rPr>
          <w:rFonts w:cstheme="minorHAnsi"/>
          <w:sz w:val="24"/>
          <w:szCs w:val="24"/>
        </w:rPr>
      </w:pPr>
    </w:p>
    <w:p w14:paraId="39E1B7A0" w14:textId="24F8E072" w:rsidR="00622C32" w:rsidRPr="00335081" w:rsidRDefault="00622C32" w:rsidP="00622C32">
      <w:pPr>
        <w:jc w:val="both"/>
        <w:rPr>
          <w:rFonts w:cstheme="minorHAnsi"/>
          <w:sz w:val="24"/>
          <w:szCs w:val="24"/>
        </w:rPr>
      </w:pPr>
      <w:r w:rsidRPr="00335081">
        <w:rPr>
          <w:rFonts w:cstheme="minorHAnsi"/>
          <w:sz w:val="24"/>
          <w:szCs w:val="24"/>
        </w:rPr>
        <w:t>Ye</w:t>
      </w:r>
      <w:r w:rsidR="00284791" w:rsidRPr="00335081">
        <w:rPr>
          <w:rFonts w:cstheme="minorHAnsi"/>
          <w:sz w:val="24"/>
          <w:szCs w:val="24"/>
        </w:rPr>
        <w:t>t</w:t>
      </w:r>
      <w:r w:rsidRPr="00335081">
        <w:rPr>
          <w:rFonts w:cstheme="minorHAnsi"/>
          <w:sz w:val="24"/>
          <w:szCs w:val="24"/>
        </w:rPr>
        <w:t xml:space="preserve"> why? We have one common origin. We are all the children of Abraham, </w:t>
      </w:r>
      <w:proofErr w:type="gramStart"/>
      <w:r w:rsidRPr="00335081">
        <w:rPr>
          <w:rFonts w:cstheme="minorHAnsi"/>
          <w:sz w:val="24"/>
          <w:szCs w:val="24"/>
        </w:rPr>
        <w:t>Isaac</w:t>
      </w:r>
      <w:proofErr w:type="gramEnd"/>
      <w:r w:rsidRPr="00335081">
        <w:rPr>
          <w:rFonts w:cstheme="minorHAnsi"/>
          <w:sz w:val="24"/>
          <w:szCs w:val="24"/>
        </w:rPr>
        <w:t xml:space="preserve"> and Jacob. We worship one G</w:t>
      </w:r>
      <w:r w:rsidR="00284791" w:rsidRPr="00335081">
        <w:rPr>
          <w:rFonts w:cstheme="minorHAnsi"/>
          <w:sz w:val="24"/>
          <w:szCs w:val="24"/>
        </w:rPr>
        <w:t>-</w:t>
      </w:r>
      <w:proofErr w:type="gramStart"/>
      <w:r w:rsidRPr="00335081">
        <w:rPr>
          <w:rFonts w:cstheme="minorHAnsi"/>
          <w:sz w:val="24"/>
          <w:szCs w:val="24"/>
        </w:rPr>
        <w:t>d;</w:t>
      </w:r>
      <w:proofErr w:type="gramEnd"/>
      <w:r w:rsidRPr="00335081">
        <w:rPr>
          <w:rFonts w:cstheme="minorHAnsi"/>
          <w:sz w:val="24"/>
          <w:szCs w:val="24"/>
        </w:rPr>
        <w:t xml:space="preserve"> The G</w:t>
      </w:r>
      <w:r w:rsidR="00284791" w:rsidRPr="00335081">
        <w:rPr>
          <w:rFonts w:cstheme="minorHAnsi"/>
          <w:sz w:val="24"/>
          <w:szCs w:val="24"/>
        </w:rPr>
        <w:t>-</w:t>
      </w:r>
      <w:r w:rsidRPr="00335081">
        <w:rPr>
          <w:rFonts w:cstheme="minorHAnsi"/>
          <w:sz w:val="24"/>
          <w:szCs w:val="24"/>
        </w:rPr>
        <w:t xml:space="preserve">d of our </w:t>
      </w:r>
      <w:r w:rsidR="00284791" w:rsidRPr="00335081">
        <w:rPr>
          <w:rFonts w:cstheme="minorHAnsi"/>
          <w:sz w:val="24"/>
          <w:szCs w:val="24"/>
        </w:rPr>
        <w:t>F</w:t>
      </w:r>
      <w:r w:rsidRPr="00335081">
        <w:rPr>
          <w:rFonts w:cstheme="minorHAnsi"/>
          <w:sz w:val="24"/>
          <w:szCs w:val="24"/>
        </w:rPr>
        <w:t xml:space="preserve">athers. We are bound by the teachings of </w:t>
      </w:r>
      <w:r w:rsidR="00284791" w:rsidRPr="00335081">
        <w:rPr>
          <w:rFonts w:cstheme="minorHAnsi"/>
          <w:sz w:val="24"/>
          <w:szCs w:val="24"/>
        </w:rPr>
        <w:t>one</w:t>
      </w:r>
      <w:r w:rsidRPr="00335081">
        <w:rPr>
          <w:rFonts w:cstheme="minorHAnsi"/>
          <w:sz w:val="24"/>
          <w:szCs w:val="24"/>
        </w:rPr>
        <w:t xml:space="preserve"> Torah. We share a history of common sufferings and common triumphs. And yet... we are splintered and divided into countless little fragments, at loggerheads with each other, each fragment assuming all sorts of labels and descriptions and each one ready to denounce the other as if our common heritage meant nothing and it as if like, like Cain and Abel, we were mortal enemies to one another.</w:t>
      </w:r>
    </w:p>
    <w:p w14:paraId="0C32C2AF" w14:textId="77777777" w:rsidR="00622C32" w:rsidRPr="00335081" w:rsidRDefault="00622C32" w:rsidP="00622C32">
      <w:pPr>
        <w:jc w:val="both"/>
        <w:rPr>
          <w:rFonts w:cstheme="minorHAnsi"/>
          <w:sz w:val="24"/>
          <w:szCs w:val="24"/>
        </w:rPr>
      </w:pPr>
    </w:p>
    <w:p w14:paraId="5DF09AF4" w14:textId="77777777" w:rsidR="00622C32" w:rsidRPr="00335081" w:rsidRDefault="00622C32" w:rsidP="00622C32">
      <w:pPr>
        <w:jc w:val="both"/>
        <w:rPr>
          <w:rFonts w:cstheme="minorHAnsi"/>
          <w:sz w:val="24"/>
          <w:szCs w:val="24"/>
        </w:rPr>
      </w:pPr>
      <w:r w:rsidRPr="00335081">
        <w:rPr>
          <w:rFonts w:cstheme="minorHAnsi"/>
          <w:sz w:val="24"/>
          <w:szCs w:val="24"/>
        </w:rPr>
        <w:t>And I could not help wondering whether we ever were really and truly one united people. I looked back at our long history and began to entertain serious doubts.</w:t>
      </w:r>
    </w:p>
    <w:p w14:paraId="1E4C6B1F" w14:textId="77777777" w:rsidR="00622C32" w:rsidRPr="00335081" w:rsidRDefault="00622C32" w:rsidP="00622C32">
      <w:pPr>
        <w:jc w:val="both"/>
        <w:rPr>
          <w:rFonts w:cstheme="minorHAnsi"/>
          <w:sz w:val="24"/>
          <w:szCs w:val="24"/>
        </w:rPr>
      </w:pPr>
    </w:p>
    <w:p w14:paraId="7DACBF18" w14:textId="1F6A25DD" w:rsidR="00622C32" w:rsidRPr="00335081" w:rsidRDefault="00622C32" w:rsidP="00622C32">
      <w:pPr>
        <w:jc w:val="both"/>
        <w:rPr>
          <w:rFonts w:cstheme="minorHAnsi"/>
          <w:sz w:val="24"/>
          <w:szCs w:val="24"/>
        </w:rPr>
      </w:pPr>
      <w:r w:rsidRPr="00335081">
        <w:rPr>
          <w:rFonts w:cstheme="minorHAnsi"/>
          <w:sz w:val="24"/>
          <w:szCs w:val="24"/>
        </w:rPr>
        <w:t>Right from the very beginning our course was marked by discord and quarrelsome</w:t>
      </w:r>
      <w:r w:rsidR="00284791" w:rsidRPr="00335081">
        <w:rPr>
          <w:rFonts w:cstheme="minorHAnsi"/>
          <w:sz w:val="24"/>
          <w:szCs w:val="24"/>
        </w:rPr>
        <w:t>n</w:t>
      </w:r>
      <w:r w:rsidRPr="00335081">
        <w:rPr>
          <w:rFonts w:cstheme="minorHAnsi"/>
          <w:sz w:val="24"/>
          <w:szCs w:val="24"/>
        </w:rPr>
        <w:t>ess, by sectarianism and disruptiveness.</w:t>
      </w:r>
    </w:p>
    <w:p w14:paraId="1C417779" w14:textId="77777777" w:rsidR="00622C32" w:rsidRPr="00335081" w:rsidRDefault="00622C32" w:rsidP="00622C32">
      <w:pPr>
        <w:jc w:val="both"/>
        <w:rPr>
          <w:rFonts w:cstheme="minorHAnsi"/>
          <w:sz w:val="24"/>
          <w:szCs w:val="24"/>
        </w:rPr>
      </w:pPr>
    </w:p>
    <w:p w14:paraId="6019C39A" w14:textId="79F73253" w:rsidR="00622C32" w:rsidRPr="00335081" w:rsidRDefault="00284791" w:rsidP="00622C32">
      <w:pPr>
        <w:jc w:val="both"/>
        <w:rPr>
          <w:rFonts w:cstheme="minorHAnsi"/>
          <w:sz w:val="24"/>
          <w:szCs w:val="24"/>
        </w:rPr>
      </w:pPr>
      <w:proofErr w:type="gramStart"/>
      <w:r w:rsidRPr="00335081">
        <w:rPr>
          <w:rFonts w:cstheme="minorHAnsi"/>
          <w:sz w:val="24"/>
          <w:szCs w:val="24"/>
        </w:rPr>
        <w:t>The founder of the nation,</w:t>
      </w:r>
      <w:proofErr w:type="gramEnd"/>
      <w:r w:rsidRPr="00335081">
        <w:rPr>
          <w:rFonts w:cstheme="minorHAnsi"/>
          <w:sz w:val="24"/>
          <w:szCs w:val="24"/>
        </w:rPr>
        <w:t xml:space="preserve"> some four thousand years ago was, according to all the evidence, a profound lover of peace. That is an unchallenged truth. Yet what happened. No sooner does he propose, after many wanderings, to settle down in the Promised Land and live at peace with all, then his tranquilly is shattered. And who is the cause of it? His own nephew! “ And there was strife between the herdsmen of Abraham's cattle and the herdsmen of Lots </w:t>
      </w:r>
      <w:proofErr w:type="spellStart"/>
      <w:r w:rsidRPr="00335081">
        <w:rPr>
          <w:rFonts w:cstheme="minorHAnsi"/>
          <w:sz w:val="24"/>
          <w:szCs w:val="24"/>
        </w:rPr>
        <w:t>cattle.”The</w:t>
      </w:r>
      <w:proofErr w:type="spellEnd"/>
      <w:r w:rsidRPr="00335081">
        <w:rPr>
          <w:rFonts w:cstheme="minorHAnsi"/>
          <w:sz w:val="24"/>
          <w:szCs w:val="24"/>
        </w:rPr>
        <w:t xml:space="preserve"> result was disruption. “And they separated themselves from one another”- a separate sect was formed, which broke away from its parent body and was threatened with assimilation into the native population. </w:t>
      </w:r>
    </w:p>
    <w:p w14:paraId="1B52884D" w14:textId="4843A60C" w:rsidR="00284791" w:rsidRPr="00335081" w:rsidRDefault="00284791" w:rsidP="00622C32">
      <w:pPr>
        <w:jc w:val="both"/>
        <w:rPr>
          <w:rFonts w:cstheme="minorHAnsi"/>
          <w:sz w:val="24"/>
          <w:szCs w:val="24"/>
        </w:rPr>
      </w:pPr>
    </w:p>
    <w:p w14:paraId="7574DD41" w14:textId="7A47FE80" w:rsidR="00284791" w:rsidRPr="00335081" w:rsidRDefault="00284791" w:rsidP="00622C32">
      <w:pPr>
        <w:jc w:val="both"/>
        <w:rPr>
          <w:rFonts w:cstheme="minorHAnsi"/>
          <w:sz w:val="24"/>
          <w:szCs w:val="24"/>
        </w:rPr>
      </w:pPr>
      <w:r w:rsidRPr="00335081">
        <w:rPr>
          <w:rFonts w:cstheme="minorHAnsi"/>
          <w:sz w:val="24"/>
          <w:szCs w:val="24"/>
        </w:rPr>
        <w:t xml:space="preserve">The grandson of the </w:t>
      </w:r>
      <w:proofErr w:type="spellStart"/>
      <w:r w:rsidRPr="00335081">
        <w:rPr>
          <w:rFonts w:cstheme="minorHAnsi"/>
          <w:sz w:val="24"/>
          <w:szCs w:val="24"/>
        </w:rPr>
        <w:t>nations</w:t>
      </w:r>
      <w:proofErr w:type="spellEnd"/>
      <w:r w:rsidRPr="00335081">
        <w:rPr>
          <w:rFonts w:cstheme="minorHAnsi"/>
          <w:sz w:val="24"/>
          <w:szCs w:val="24"/>
        </w:rPr>
        <w:t xml:space="preserve"> founder was also </w:t>
      </w:r>
      <w:proofErr w:type="spellStart"/>
      <w:r w:rsidRPr="00335081">
        <w:rPr>
          <w:rFonts w:cstheme="minorHAnsi"/>
          <w:sz w:val="24"/>
          <w:szCs w:val="24"/>
        </w:rPr>
        <w:t>peaceloving</w:t>
      </w:r>
      <w:proofErr w:type="spellEnd"/>
      <w:r w:rsidRPr="00335081">
        <w:rPr>
          <w:rFonts w:cstheme="minorHAnsi"/>
          <w:sz w:val="24"/>
          <w:szCs w:val="24"/>
        </w:rPr>
        <w:t>. He was a quiet man, “a dweller intense.” yet he was the object of his brothers</w:t>
      </w:r>
      <w:r w:rsidR="00017908" w:rsidRPr="00335081">
        <w:rPr>
          <w:rFonts w:cstheme="minorHAnsi"/>
          <w:sz w:val="24"/>
          <w:szCs w:val="24"/>
        </w:rPr>
        <w:t>’</w:t>
      </w:r>
      <w:r w:rsidRPr="00335081">
        <w:rPr>
          <w:rFonts w:cstheme="minorHAnsi"/>
          <w:sz w:val="24"/>
          <w:szCs w:val="24"/>
        </w:rPr>
        <w:t xml:space="preserve"> animosity. A bitter hostility between them led to a new breakaway and to the creation of a separate nation.</w:t>
      </w:r>
    </w:p>
    <w:p w14:paraId="315C803B" w14:textId="77777777" w:rsidR="00284791" w:rsidRPr="00335081" w:rsidRDefault="00284791" w:rsidP="00622C32">
      <w:pPr>
        <w:jc w:val="both"/>
        <w:rPr>
          <w:rFonts w:cstheme="minorHAnsi"/>
          <w:sz w:val="24"/>
          <w:szCs w:val="24"/>
        </w:rPr>
      </w:pPr>
    </w:p>
    <w:p w14:paraId="507E60A3" w14:textId="77777777" w:rsidR="00284791" w:rsidRPr="00335081" w:rsidRDefault="00284791" w:rsidP="00622C32">
      <w:pPr>
        <w:jc w:val="both"/>
        <w:rPr>
          <w:rFonts w:cstheme="minorHAnsi"/>
          <w:sz w:val="24"/>
          <w:szCs w:val="24"/>
        </w:rPr>
      </w:pPr>
      <w:r w:rsidRPr="00335081">
        <w:rPr>
          <w:rFonts w:cstheme="minorHAnsi"/>
          <w:sz w:val="24"/>
          <w:szCs w:val="24"/>
        </w:rPr>
        <w:t xml:space="preserve">With all his love of peace and quietude, he was unable to prevent dissension even in his own family. The victim this time was his favourite son. </w:t>
      </w:r>
    </w:p>
    <w:p w14:paraId="206553F3" w14:textId="77777777" w:rsidR="00284791" w:rsidRPr="00335081" w:rsidRDefault="00284791" w:rsidP="00622C32">
      <w:pPr>
        <w:jc w:val="both"/>
        <w:rPr>
          <w:rFonts w:cstheme="minorHAnsi"/>
          <w:sz w:val="24"/>
          <w:szCs w:val="24"/>
        </w:rPr>
      </w:pPr>
    </w:p>
    <w:p w14:paraId="6645FD6A" w14:textId="62F8BEDE" w:rsidR="00284791" w:rsidRPr="00335081" w:rsidRDefault="00284791" w:rsidP="00622C32">
      <w:pPr>
        <w:jc w:val="both"/>
        <w:rPr>
          <w:rFonts w:cstheme="minorHAnsi"/>
          <w:sz w:val="24"/>
          <w:szCs w:val="24"/>
        </w:rPr>
      </w:pPr>
      <w:r w:rsidRPr="00335081">
        <w:rPr>
          <w:rFonts w:cstheme="minorHAnsi"/>
          <w:sz w:val="24"/>
          <w:szCs w:val="24"/>
        </w:rPr>
        <w:t xml:space="preserve">The spirit of strife did not cease to function even during the slavery in Egypt. The future liberator of his people went out to see his brethren in their distress, and what does he see? </w:t>
      </w:r>
      <w:r w:rsidRPr="00335081">
        <w:rPr>
          <w:rFonts w:cstheme="minorHAnsi"/>
          <w:sz w:val="24"/>
          <w:szCs w:val="24"/>
        </w:rPr>
        <w:lastRenderedPageBreak/>
        <w:t xml:space="preserve">“Behold two men of the Hebrews were striving together,” and to this appeal for conciliation, he receives the answer: “Who made thee a ruler and judge over us?” This spirit broke loose even more fiercely during the years of the wanderings in the </w:t>
      </w:r>
      <w:proofErr w:type="gramStart"/>
      <w:r w:rsidRPr="00335081">
        <w:rPr>
          <w:rFonts w:cstheme="minorHAnsi"/>
          <w:sz w:val="24"/>
          <w:szCs w:val="24"/>
        </w:rPr>
        <w:t>desert, and</w:t>
      </w:r>
      <w:proofErr w:type="gramEnd"/>
      <w:r w:rsidRPr="00335081">
        <w:rPr>
          <w:rFonts w:cstheme="minorHAnsi"/>
          <w:sz w:val="24"/>
          <w:szCs w:val="24"/>
        </w:rPr>
        <w:t xml:space="preserve"> assumed the form of strong opposition to the leadership of Moses. “Let us appoint a head and return to Egypt.” And even a greater challenge to his leadership came from his own cousin. “And they assembled themselves together against Moses and against Aaron and said unto them, ye take too much upon you, seeing all the congregation are holy... wherefore then lift ye up yourselves above the assembly of the Lord.”</w:t>
      </w:r>
    </w:p>
    <w:p w14:paraId="29BB2043" w14:textId="0AD16FA7" w:rsidR="00284791" w:rsidRPr="00335081" w:rsidRDefault="00284791" w:rsidP="00622C32">
      <w:pPr>
        <w:jc w:val="both"/>
        <w:rPr>
          <w:rFonts w:cstheme="minorHAnsi"/>
          <w:sz w:val="24"/>
          <w:szCs w:val="24"/>
        </w:rPr>
      </w:pPr>
    </w:p>
    <w:p w14:paraId="798E34B5" w14:textId="77777777" w:rsidR="00284791" w:rsidRPr="00335081" w:rsidRDefault="00284791" w:rsidP="00622C32">
      <w:pPr>
        <w:jc w:val="both"/>
        <w:rPr>
          <w:rFonts w:cstheme="minorHAnsi"/>
          <w:sz w:val="24"/>
          <w:szCs w:val="24"/>
        </w:rPr>
      </w:pPr>
      <w:r w:rsidRPr="00335081">
        <w:rPr>
          <w:rFonts w:cstheme="minorHAnsi"/>
          <w:sz w:val="24"/>
          <w:szCs w:val="24"/>
        </w:rPr>
        <w:t>The semblance of unity which Moses was able to give to the people after 40 years of strenuous education and training vanished at his death. Joshua brought them into the promised land, but no sooner had he conquered it and divided the territory among the various tribes, then they began to disintegrate and quickly fell victims to the native population.</w:t>
      </w:r>
    </w:p>
    <w:p w14:paraId="261363A2" w14:textId="77777777" w:rsidR="00284791" w:rsidRPr="00335081" w:rsidRDefault="00284791" w:rsidP="00622C32">
      <w:pPr>
        <w:jc w:val="both"/>
        <w:rPr>
          <w:rFonts w:cstheme="minorHAnsi"/>
          <w:sz w:val="24"/>
          <w:szCs w:val="24"/>
        </w:rPr>
      </w:pPr>
    </w:p>
    <w:p w14:paraId="7F72A0DA" w14:textId="77777777" w:rsidR="00776824" w:rsidRPr="00335081" w:rsidRDefault="00776824" w:rsidP="00622C32">
      <w:pPr>
        <w:jc w:val="both"/>
        <w:rPr>
          <w:rFonts w:cstheme="minorHAnsi"/>
          <w:sz w:val="24"/>
          <w:szCs w:val="24"/>
        </w:rPr>
      </w:pPr>
      <w:r w:rsidRPr="00335081">
        <w:rPr>
          <w:rFonts w:cstheme="minorHAnsi"/>
          <w:sz w:val="24"/>
          <w:szCs w:val="24"/>
        </w:rPr>
        <w:t>They were nevermore disunited then during the stormy period of the judges and it took a long time for the idea to penetrate that only in unity was their strength.</w:t>
      </w:r>
    </w:p>
    <w:p w14:paraId="519CAC2A" w14:textId="77777777" w:rsidR="00776824" w:rsidRPr="00335081" w:rsidRDefault="00776824" w:rsidP="00622C32">
      <w:pPr>
        <w:jc w:val="both"/>
        <w:rPr>
          <w:rFonts w:cstheme="minorHAnsi"/>
          <w:sz w:val="24"/>
          <w:szCs w:val="24"/>
        </w:rPr>
      </w:pPr>
    </w:p>
    <w:p w14:paraId="1FB50DD2" w14:textId="7BBF2768" w:rsidR="00284791" w:rsidRPr="00335081" w:rsidRDefault="00776824" w:rsidP="00622C32">
      <w:pPr>
        <w:jc w:val="both"/>
        <w:rPr>
          <w:rFonts w:cstheme="minorHAnsi"/>
          <w:sz w:val="24"/>
          <w:szCs w:val="24"/>
        </w:rPr>
      </w:pPr>
      <w:r w:rsidRPr="00335081">
        <w:rPr>
          <w:rFonts w:cstheme="minorHAnsi"/>
          <w:sz w:val="24"/>
          <w:szCs w:val="24"/>
        </w:rPr>
        <w:t>The establishment of the Monarchy helped to give this realisation some form, but even then the national structure was constructed on precarious foundations. Rifts appeared at every crisis. David's brilliant reign, so fruitful and so memorable, was marred by repeated attempts at rebellion. The Northern tribes never ceased chafing under the yoke of the Southern kings and the rumblings of a coming storm were already audible in the reign of King Solomon. The tempest broke in all its violence at the death of this great monarch. The wonderful work done by David and Solomon was completely disrupted and the breach was never healed. Henceforward there were two separate Israels locked in moral mortal combat with each other and they were never again re-united.</w:t>
      </w:r>
    </w:p>
    <w:p w14:paraId="7A89E76E" w14:textId="1780678A" w:rsidR="00776824" w:rsidRPr="00335081" w:rsidRDefault="00776824" w:rsidP="00622C32">
      <w:pPr>
        <w:jc w:val="both"/>
        <w:rPr>
          <w:rFonts w:cstheme="minorHAnsi"/>
          <w:sz w:val="24"/>
          <w:szCs w:val="24"/>
        </w:rPr>
      </w:pPr>
    </w:p>
    <w:p w14:paraId="3410E749" w14:textId="64C03B1A" w:rsidR="00776824" w:rsidRPr="00335081" w:rsidRDefault="00776824" w:rsidP="00622C32">
      <w:pPr>
        <w:jc w:val="both"/>
        <w:rPr>
          <w:rFonts w:cstheme="minorHAnsi"/>
          <w:sz w:val="24"/>
          <w:szCs w:val="24"/>
        </w:rPr>
      </w:pPr>
      <w:r w:rsidRPr="00335081">
        <w:rPr>
          <w:rFonts w:cstheme="minorHAnsi"/>
          <w:sz w:val="24"/>
          <w:szCs w:val="24"/>
        </w:rPr>
        <w:t xml:space="preserve">When the country re-emerges into the full light of history, we see the people divided into a variety of sects – Hasidim, </w:t>
      </w:r>
      <w:proofErr w:type="spellStart"/>
      <w:r w:rsidRPr="00335081">
        <w:rPr>
          <w:rFonts w:cstheme="minorHAnsi"/>
          <w:sz w:val="24"/>
          <w:szCs w:val="24"/>
        </w:rPr>
        <w:t>Zedukim</w:t>
      </w:r>
      <w:proofErr w:type="spellEnd"/>
      <w:r w:rsidRPr="00335081">
        <w:rPr>
          <w:rFonts w:cstheme="minorHAnsi"/>
          <w:sz w:val="24"/>
          <w:szCs w:val="24"/>
        </w:rPr>
        <w:t>, Pharisees and Essenes.  Even in the final life-and-death struggle, when the capital itself was about to fall, the divisions within the defending ranks were, to say the least, pitiful, nay, tragic.  Party against party, sect against sect.</w:t>
      </w:r>
    </w:p>
    <w:p w14:paraId="3DA84D15" w14:textId="7CA1E309" w:rsidR="00776824" w:rsidRPr="00335081" w:rsidRDefault="00776824" w:rsidP="00622C32">
      <w:pPr>
        <w:jc w:val="both"/>
        <w:rPr>
          <w:rFonts w:cstheme="minorHAnsi"/>
          <w:sz w:val="24"/>
          <w:szCs w:val="24"/>
        </w:rPr>
      </w:pPr>
    </w:p>
    <w:p w14:paraId="532F5B14" w14:textId="338FB99F" w:rsidR="00776824" w:rsidRPr="00335081" w:rsidRDefault="00776824" w:rsidP="00622C32">
      <w:pPr>
        <w:jc w:val="both"/>
        <w:rPr>
          <w:rFonts w:cstheme="minorHAnsi"/>
          <w:sz w:val="24"/>
          <w:szCs w:val="24"/>
        </w:rPr>
      </w:pPr>
      <w:r w:rsidRPr="00335081">
        <w:rPr>
          <w:rFonts w:cstheme="minorHAnsi"/>
          <w:sz w:val="24"/>
          <w:szCs w:val="24"/>
        </w:rPr>
        <w:t>This tradition of dissension continued even after the collapse of the political state. The rise of a religious and spiritual leadership, though it contributed immensely to the welding of the nation into a spiritual unity, was unable to prevent disputes and sectionalism, not even within the various academies and schools of learning.</w:t>
      </w:r>
    </w:p>
    <w:p w14:paraId="75BF4178" w14:textId="77777777" w:rsidR="00776824" w:rsidRPr="00335081" w:rsidRDefault="00776824" w:rsidP="00622C32">
      <w:pPr>
        <w:jc w:val="both"/>
        <w:rPr>
          <w:rFonts w:cstheme="minorHAnsi"/>
          <w:sz w:val="24"/>
          <w:szCs w:val="24"/>
        </w:rPr>
      </w:pPr>
    </w:p>
    <w:p w14:paraId="698FCA40" w14:textId="006C458E" w:rsidR="00776824" w:rsidRPr="00335081" w:rsidRDefault="00776824" w:rsidP="00622C32">
      <w:pPr>
        <w:jc w:val="both"/>
        <w:rPr>
          <w:rFonts w:cstheme="minorHAnsi"/>
          <w:sz w:val="24"/>
          <w:szCs w:val="24"/>
        </w:rPr>
      </w:pPr>
      <w:r w:rsidRPr="00335081">
        <w:rPr>
          <w:rFonts w:cstheme="minorHAnsi"/>
          <w:sz w:val="24"/>
          <w:szCs w:val="24"/>
        </w:rPr>
        <w:t xml:space="preserve">Later, Jewish history provides even more glaring examples of schisms and of secessions.  The great breach caused by </w:t>
      </w:r>
      <w:proofErr w:type="spellStart"/>
      <w:r w:rsidRPr="00335081">
        <w:rPr>
          <w:rFonts w:cstheme="minorHAnsi"/>
          <w:sz w:val="24"/>
          <w:szCs w:val="24"/>
        </w:rPr>
        <w:t>Karaism</w:t>
      </w:r>
      <w:proofErr w:type="spellEnd"/>
      <w:r w:rsidRPr="00335081">
        <w:rPr>
          <w:rFonts w:cstheme="minorHAnsi"/>
          <w:sz w:val="24"/>
          <w:szCs w:val="24"/>
        </w:rPr>
        <w:t xml:space="preserve">, the turmoil created by the various Messianic movements, beginning with </w:t>
      </w:r>
      <w:proofErr w:type="gramStart"/>
      <w:r w:rsidRPr="00335081">
        <w:rPr>
          <w:rFonts w:cstheme="minorHAnsi"/>
          <w:sz w:val="24"/>
          <w:szCs w:val="24"/>
        </w:rPr>
        <w:t>Christianity</w:t>
      </w:r>
      <w:proofErr w:type="gramEnd"/>
      <w:r w:rsidRPr="00335081">
        <w:rPr>
          <w:rFonts w:cstheme="minorHAnsi"/>
          <w:sz w:val="24"/>
          <w:szCs w:val="24"/>
        </w:rPr>
        <w:t xml:space="preserve"> and leading to </w:t>
      </w:r>
      <w:proofErr w:type="spellStart"/>
      <w:r w:rsidRPr="00335081">
        <w:rPr>
          <w:rFonts w:cstheme="minorHAnsi"/>
          <w:sz w:val="24"/>
          <w:szCs w:val="24"/>
        </w:rPr>
        <w:t>Shabatai</w:t>
      </w:r>
      <w:proofErr w:type="spellEnd"/>
      <w:r w:rsidRPr="00335081">
        <w:rPr>
          <w:rFonts w:cstheme="minorHAnsi"/>
          <w:sz w:val="24"/>
          <w:szCs w:val="24"/>
        </w:rPr>
        <w:t xml:space="preserve"> Zevi, the even greater schism of Hasidism, the strife and dissension caused by the Reform Movement, the Haskalah Movement, the Zionist Movement and the alarming fragmentation we see around us to-day, not only in the Diaspora but even in the State of Israel. </w:t>
      </w:r>
    </w:p>
    <w:p w14:paraId="54B51BA5" w14:textId="42F27896" w:rsidR="00017908" w:rsidRPr="00335081" w:rsidRDefault="00017908" w:rsidP="00622C32">
      <w:pPr>
        <w:jc w:val="both"/>
        <w:rPr>
          <w:rFonts w:cstheme="minorHAnsi"/>
          <w:sz w:val="24"/>
          <w:szCs w:val="24"/>
        </w:rPr>
      </w:pPr>
    </w:p>
    <w:p w14:paraId="71233A8B" w14:textId="2F60B4C1" w:rsidR="00017908" w:rsidRPr="00335081" w:rsidRDefault="00017908" w:rsidP="00622C32">
      <w:pPr>
        <w:jc w:val="both"/>
        <w:rPr>
          <w:rFonts w:cstheme="minorHAnsi"/>
          <w:sz w:val="24"/>
          <w:szCs w:val="24"/>
        </w:rPr>
      </w:pPr>
      <w:r w:rsidRPr="00335081">
        <w:rPr>
          <w:rFonts w:cstheme="minorHAnsi"/>
          <w:sz w:val="24"/>
          <w:szCs w:val="24"/>
        </w:rPr>
        <w:t>Yet, perhaps, we should not be too alarmed. We ought to remind ourselves, when tending to yield to a spirit of despair, that not all fragmentation and secession in our history proved harmful. Some were positively beneficial.</w:t>
      </w:r>
    </w:p>
    <w:p w14:paraId="14A9DDB7" w14:textId="77777777" w:rsidR="00017908" w:rsidRPr="00335081" w:rsidRDefault="00017908" w:rsidP="00622C32">
      <w:pPr>
        <w:jc w:val="both"/>
        <w:rPr>
          <w:rFonts w:cstheme="minorHAnsi"/>
          <w:sz w:val="24"/>
          <w:szCs w:val="24"/>
        </w:rPr>
      </w:pPr>
    </w:p>
    <w:p w14:paraId="5B2A00BF" w14:textId="696E22F5" w:rsidR="00017908" w:rsidRPr="00335081" w:rsidRDefault="00017908" w:rsidP="00622C32">
      <w:pPr>
        <w:jc w:val="both"/>
        <w:rPr>
          <w:rFonts w:cstheme="minorHAnsi"/>
          <w:sz w:val="24"/>
          <w:szCs w:val="24"/>
        </w:rPr>
      </w:pPr>
      <w:proofErr w:type="gramStart"/>
      <w:r w:rsidRPr="00335081">
        <w:rPr>
          <w:rFonts w:cstheme="minorHAnsi"/>
          <w:sz w:val="24"/>
          <w:szCs w:val="24"/>
        </w:rPr>
        <w:t>Thus</w:t>
      </w:r>
      <w:proofErr w:type="gramEnd"/>
      <w:r w:rsidRPr="00335081">
        <w:rPr>
          <w:rFonts w:cstheme="minorHAnsi"/>
          <w:sz w:val="24"/>
          <w:szCs w:val="24"/>
        </w:rPr>
        <w:t xml:space="preserve"> </w:t>
      </w:r>
      <w:proofErr w:type="spellStart"/>
      <w:r w:rsidRPr="00335081">
        <w:rPr>
          <w:rFonts w:cstheme="minorHAnsi"/>
          <w:sz w:val="24"/>
          <w:szCs w:val="24"/>
        </w:rPr>
        <w:t>Karaism</w:t>
      </w:r>
      <w:proofErr w:type="spellEnd"/>
      <w:r w:rsidRPr="00335081">
        <w:rPr>
          <w:rFonts w:cstheme="minorHAnsi"/>
          <w:sz w:val="24"/>
          <w:szCs w:val="24"/>
        </w:rPr>
        <w:t xml:space="preserve"> led to a deeper understanding of Hebrew as a living language, to a closer study of Hebrew grammar, to increased activity in the field of Hebrew lexicography. Hasidism brought a clearer appreciation of the value of prayer and devotion and gave the helpless masses a new lease of life, a fresh raison </w:t>
      </w:r>
      <w:proofErr w:type="spellStart"/>
      <w:r w:rsidRPr="00335081">
        <w:rPr>
          <w:rFonts w:cstheme="minorHAnsi"/>
          <w:sz w:val="24"/>
          <w:szCs w:val="24"/>
        </w:rPr>
        <w:t>d’etre</w:t>
      </w:r>
      <w:proofErr w:type="spellEnd"/>
      <w:r w:rsidRPr="00335081">
        <w:rPr>
          <w:rFonts w:cstheme="minorHAnsi"/>
          <w:sz w:val="24"/>
          <w:szCs w:val="24"/>
        </w:rPr>
        <w:t>. The Haskalah fertilised Jewish thought and led to a healthy revival of Hebrew as a living language and as a vehicle of expressing all facets of modern thought. Zionism gave a new meaning to Jewish existence and was instrumental, by the grace of G-d, in the establishment of the state of Israel.</w:t>
      </w:r>
    </w:p>
    <w:p w14:paraId="38DCA34F" w14:textId="77777777" w:rsidR="00017908" w:rsidRPr="00335081" w:rsidRDefault="00017908" w:rsidP="00622C32">
      <w:pPr>
        <w:jc w:val="both"/>
        <w:rPr>
          <w:rFonts w:cstheme="minorHAnsi"/>
          <w:sz w:val="24"/>
          <w:szCs w:val="24"/>
        </w:rPr>
      </w:pPr>
    </w:p>
    <w:p w14:paraId="57C83A77" w14:textId="6B14ACE4" w:rsidR="00017908" w:rsidRPr="00335081" w:rsidRDefault="00017908" w:rsidP="00622C32">
      <w:pPr>
        <w:jc w:val="both"/>
        <w:rPr>
          <w:rFonts w:cstheme="minorHAnsi"/>
          <w:sz w:val="24"/>
          <w:szCs w:val="24"/>
        </w:rPr>
      </w:pPr>
      <w:r w:rsidRPr="00335081">
        <w:rPr>
          <w:rFonts w:cstheme="minorHAnsi"/>
          <w:sz w:val="24"/>
          <w:szCs w:val="24"/>
        </w:rPr>
        <w:t xml:space="preserve">The schisms which arose from genuine national or religious needs soon healed and the dissentient sects became absorbed into the fabric of the community, injecting into </w:t>
      </w:r>
      <w:proofErr w:type="gramStart"/>
      <w:r w:rsidRPr="00335081">
        <w:rPr>
          <w:rFonts w:cstheme="minorHAnsi"/>
          <w:sz w:val="24"/>
          <w:szCs w:val="24"/>
        </w:rPr>
        <w:t>it</w:t>
      </w:r>
      <w:proofErr w:type="gramEnd"/>
      <w:r w:rsidRPr="00335081">
        <w:rPr>
          <w:rFonts w:cstheme="minorHAnsi"/>
          <w:sz w:val="24"/>
          <w:szCs w:val="24"/>
        </w:rPr>
        <w:t xml:space="preserve"> new life, new energy, new creative powers , enriching the parent body from which they sprung. The others soon withered and died and totally disappeared from the national scene, except as an unpleasant memory.</w:t>
      </w:r>
    </w:p>
    <w:p w14:paraId="0A44A98C" w14:textId="77777777" w:rsidR="00017908" w:rsidRPr="00335081" w:rsidRDefault="00017908" w:rsidP="00622C32">
      <w:pPr>
        <w:jc w:val="both"/>
        <w:rPr>
          <w:rFonts w:cstheme="minorHAnsi"/>
          <w:sz w:val="24"/>
          <w:szCs w:val="24"/>
        </w:rPr>
      </w:pPr>
    </w:p>
    <w:p w14:paraId="6B08EA28" w14:textId="4FDF93F0" w:rsidR="00017908" w:rsidRPr="00335081" w:rsidRDefault="00017908" w:rsidP="00622C32">
      <w:pPr>
        <w:jc w:val="both"/>
        <w:rPr>
          <w:rFonts w:cstheme="minorHAnsi"/>
          <w:sz w:val="24"/>
          <w:szCs w:val="24"/>
        </w:rPr>
      </w:pPr>
      <w:r w:rsidRPr="00335081">
        <w:rPr>
          <w:rFonts w:cstheme="minorHAnsi"/>
          <w:sz w:val="24"/>
          <w:szCs w:val="24"/>
        </w:rPr>
        <w:t xml:space="preserve">Thus, therefore, those of us who are inclined to deplores the recriminations and </w:t>
      </w:r>
      <w:proofErr w:type="spellStart"/>
      <w:r w:rsidRPr="00335081">
        <w:rPr>
          <w:rFonts w:cstheme="minorHAnsi"/>
          <w:sz w:val="24"/>
          <w:szCs w:val="24"/>
        </w:rPr>
        <w:t>sectionalisations</w:t>
      </w:r>
      <w:proofErr w:type="spellEnd"/>
      <w:r w:rsidRPr="00335081">
        <w:rPr>
          <w:rFonts w:cstheme="minorHAnsi"/>
          <w:sz w:val="24"/>
          <w:szCs w:val="24"/>
        </w:rPr>
        <w:t xml:space="preserve"> that rend the Anglo-Jewish community today, may take heart from the powerful lessons of history and may draw comfort from the knowledge that “very controversy that is in the Name of Heaven, shall in the end lead to a permanent result.” </w:t>
      </w:r>
    </w:p>
    <w:p w14:paraId="4F3B3481" w14:textId="2D5A1C4B" w:rsidR="00017908" w:rsidRPr="00335081" w:rsidRDefault="00017908" w:rsidP="00622C32">
      <w:pPr>
        <w:jc w:val="both"/>
        <w:rPr>
          <w:rFonts w:cstheme="minorHAnsi"/>
          <w:sz w:val="24"/>
          <w:szCs w:val="24"/>
        </w:rPr>
      </w:pPr>
    </w:p>
    <w:p w14:paraId="74FC4481" w14:textId="671CA72B" w:rsidR="00017908" w:rsidRPr="00335081" w:rsidRDefault="00017908" w:rsidP="00622C32">
      <w:pPr>
        <w:jc w:val="both"/>
        <w:rPr>
          <w:rFonts w:cstheme="minorHAnsi"/>
          <w:sz w:val="24"/>
          <w:szCs w:val="24"/>
        </w:rPr>
      </w:pPr>
      <w:proofErr w:type="spellStart"/>
      <w:r w:rsidRPr="00335081">
        <w:rPr>
          <w:rFonts w:cstheme="minorHAnsi"/>
          <w:sz w:val="24"/>
          <w:szCs w:val="24"/>
        </w:rPr>
        <w:t>Cajex</w:t>
      </w:r>
      <w:proofErr w:type="spellEnd"/>
      <w:r w:rsidRPr="00335081">
        <w:rPr>
          <w:rFonts w:cstheme="minorHAnsi"/>
          <w:sz w:val="24"/>
          <w:szCs w:val="24"/>
        </w:rPr>
        <w:t xml:space="preserve"> Magazine Vol XIV No. 4  December 1964</w:t>
      </w:r>
    </w:p>
    <w:sectPr w:rsidR="00017908" w:rsidRPr="0033508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1F9E" w14:textId="77777777" w:rsidR="00335081" w:rsidRDefault="00335081" w:rsidP="00335081">
      <w:r>
        <w:separator/>
      </w:r>
    </w:p>
  </w:endnote>
  <w:endnote w:type="continuationSeparator" w:id="0">
    <w:p w14:paraId="543B74A2" w14:textId="77777777" w:rsidR="00335081" w:rsidRDefault="00335081" w:rsidP="0033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788372"/>
      <w:docPartObj>
        <w:docPartGallery w:val="Page Numbers (Bottom of Page)"/>
        <w:docPartUnique/>
      </w:docPartObj>
    </w:sdtPr>
    <w:sdtContent>
      <w:sdt>
        <w:sdtPr>
          <w:id w:val="-1705238520"/>
          <w:docPartObj>
            <w:docPartGallery w:val="Page Numbers (Top of Page)"/>
            <w:docPartUnique/>
          </w:docPartObj>
        </w:sdtPr>
        <w:sdtContent>
          <w:p w14:paraId="010F003B" w14:textId="0DB00E07" w:rsidR="00335081" w:rsidRDefault="00335081">
            <w:pPr>
              <w:pStyle w:val="Footer"/>
            </w:pPr>
            <w:r w:rsidRPr="00335081">
              <w:t xml:space="preserve">Page </w:t>
            </w:r>
            <w:r w:rsidRPr="00335081">
              <w:rPr>
                <w:sz w:val="24"/>
                <w:szCs w:val="24"/>
              </w:rPr>
              <w:fldChar w:fldCharType="begin"/>
            </w:r>
            <w:r w:rsidRPr="00335081">
              <w:instrText>PAGE</w:instrText>
            </w:r>
            <w:r w:rsidRPr="00335081">
              <w:rPr>
                <w:sz w:val="24"/>
                <w:szCs w:val="24"/>
              </w:rPr>
              <w:fldChar w:fldCharType="separate"/>
            </w:r>
            <w:r w:rsidRPr="00335081">
              <w:t>2</w:t>
            </w:r>
            <w:r w:rsidRPr="00335081">
              <w:rPr>
                <w:sz w:val="24"/>
                <w:szCs w:val="24"/>
              </w:rPr>
              <w:fldChar w:fldCharType="end"/>
            </w:r>
            <w:r w:rsidRPr="00335081">
              <w:t xml:space="preserve"> of </w:t>
            </w:r>
            <w:r w:rsidRPr="00335081">
              <w:rPr>
                <w:sz w:val="24"/>
                <w:szCs w:val="24"/>
              </w:rPr>
              <w:fldChar w:fldCharType="begin"/>
            </w:r>
            <w:r w:rsidRPr="00335081">
              <w:instrText>NUMPAGES</w:instrText>
            </w:r>
            <w:r w:rsidRPr="00335081">
              <w:rPr>
                <w:sz w:val="24"/>
                <w:szCs w:val="24"/>
              </w:rPr>
              <w:fldChar w:fldCharType="separate"/>
            </w:r>
            <w:r w:rsidRPr="00335081">
              <w:t>2</w:t>
            </w:r>
            <w:r w:rsidRPr="00335081">
              <w:rPr>
                <w:sz w:val="24"/>
                <w:szCs w:val="24"/>
              </w:rPr>
              <w:fldChar w:fldCharType="end"/>
            </w:r>
          </w:p>
        </w:sdtContent>
      </w:sdt>
    </w:sdtContent>
  </w:sdt>
  <w:p w14:paraId="69FE7FBF" w14:textId="77777777" w:rsidR="00335081" w:rsidRDefault="0033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457F" w14:textId="77777777" w:rsidR="00335081" w:rsidRDefault="00335081" w:rsidP="00335081">
      <w:r>
        <w:separator/>
      </w:r>
    </w:p>
  </w:footnote>
  <w:footnote w:type="continuationSeparator" w:id="0">
    <w:p w14:paraId="3BC9E50A" w14:textId="77777777" w:rsidR="00335081" w:rsidRDefault="00335081" w:rsidP="00335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32"/>
    <w:rsid w:val="00017908"/>
    <w:rsid w:val="00284791"/>
    <w:rsid w:val="00335081"/>
    <w:rsid w:val="00445DDE"/>
    <w:rsid w:val="00622C32"/>
    <w:rsid w:val="00776824"/>
    <w:rsid w:val="008C31FC"/>
    <w:rsid w:val="00CC1790"/>
    <w:rsid w:val="00D52B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4400"/>
  <w15:chartTrackingRefBased/>
  <w15:docId w15:val="{DCAC6B3C-6E79-4E96-9371-28BBA4FE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081"/>
    <w:pPr>
      <w:tabs>
        <w:tab w:val="center" w:pos="4153"/>
        <w:tab w:val="right" w:pos="8306"/>
      </w:tabs>
    </w:pPr>
  </w:style>
  <w:style w:type="character" w:customStyle="1" w:styleId="HeaderChar">
    <w:name w:val="Header Char"/>
    <w:basedOn w:val="DefaultParagraphFont"/>
    <w:link w:val="Header"/>
    <w:uiPriority w:val="99"/>
    <w:rsid w:val="00335081"/>
  </w:style>
  <w:style w:type="paragraph" w:styleId="Footer">
    <w:name w:val="footer"/>
    <w:basedOn w:val="Normal"/>
    <w:link w:val="FooterChar"/>
    <w:uiPriority w:val="99"/>
    <w:unhideWhenUsed/>
    <w:rsid w:val="00335081"/>
    <w:pPr>
      <w:tabs>
        <w:tab w:val="center" w:pos="4153"/>
        <w:tab w:val="right" w:pos="8306"/>
      </w:tabs>
    </w:pPr>
  </w:style>
  <w:style w:type="character" w:customStyle="1" w:styleId="FooterChar">
    <w:name w:val="Footer Char"/>
    <w:basedOn w:val="DefaultParagraphFont"/>
    <w:link w:val="Footer"/>
    <w:uiPriority w:val="99"/>
    <w:rsid w:val="00335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2021-01-18T12:01:00Z</dcterms:created>
  <dcterms:modified xsi:type="dcterms:W3CDTF">2023-06-07T13:28:00Z</dcterms:modified>
</cp:coreProperties>
</file>